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411C" w14:textId="64124AD6" w:rsidR="008D089D" w:rsidRDefault="008D089D" w:rsidP="008D089D">
      <w:pPr>
        <w:rPr>
          <w:rFonts w:eastAsiaTheme="majorEastAsia" w:cstheme="majorBidi"/>
          <w:b/>
          <w:color w:val="2F5496" w:themeColor="accent1" w:themeShade="BF"/>
          <w:sz w:val="24"/>
          <w:szCs w:val="26"/>
        </w:rPr>
      </w:pPr>
      <w:r w:rsidRPr="002F0A1A">
        <w:rPr>
          <w:rFonts w:eastAsiaTheme="majorEastAsia" w:cstheme="majorBidi"/>
          <w:b/>
          <w:color w:val="2F5496" w:themeColor="accent1" w:themeShade="BF"/>
          <w:sz w:val="24"/>
          <w:szCs w:val="26"/>
        </w:rPr>
        <w:t>CCM Workplan 202</w:t>
      </w:r>
      <w:r>
        <w:rPr>
          <w:rFonts w:eastAsiaTheme="majorEastAsia" w:cstheme="majorBidi"/>
          <w:b/>
          <w:color w:val="2F5496" w:themeColor="accent1" w:themeShade="BF"/>
          <w:sz w:val="24"/>
          <w:szCs w:val="26"/>
        </w:rPr>
        <w:t>4</w:t>
      </w:r>
    </w:p>
    <w:p w14:paraId="2CCDD4C7" w14:textId="77777777" w:rsidR="008D089D" w:rsidRDefault="008D089D" w:rsidP="008D089D"/>
    <w:tbl>
      <w:tblPr>
        <w:tblW w:w="14259" w:type="dxa"/>
        <w:tblLook w:val="04A0" w:firstRow="1" w:lastRow="0" w:firstColumn="1" w:lastColumn="0" w:noHBand="0" w:noVBand="1"/>
      </w:tblPr>
      <w:tblGrid>
        <w:gridCol w:w="559"/>
        <w:gridCol w:w="1612"/>
        <w:gridCol w:w="1428"/>
        <w:gridCol w:w="346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8D089D" w:rsidRPr="00670560" w14:paraId="62940347" w14:textId="77777777" w:rsidTr="002E6813">
        <w:trPr>
          <w:trHeight w:val="6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59145D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Cs w:val="22"/>
                <w:lang w:val="en-HK"/>
              </w:rPr>
              <w:t>No.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131736B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Source of Fund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125A4B1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Area of Responsibility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C2BE574" w14:textId="77777777" w:rsidR="008D089D" w:rsidRPr="002E623C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b/>
                <w:bCs/>
                <w:color w:val="000000"/>
                <w:szCs w:val="22"/>
              </w:rPr>
              <w:t>Activity Description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B0E741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Jan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488BE9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Feb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D03B8A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Mar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2CF17B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Apr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DCD7A6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May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EDEBB9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Jun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1CF131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Jul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01BB8E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Aug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291A9E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Sep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92F9B9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Oct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27000A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Nov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DD6555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6705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  <w:t>Dec</w:t>
            </w:r>
          </w:p>
        </w:tc>
      </w:tr>
      <w:tr w:rsidR="008D089D" w:rsidRPr="00670560" w14:paraId="35951150" w14:textId="77777777" w:rsidTr="00925B93">
        <w:trPr>
          <w:trHeight w:val="7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EA87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Cs w:val="22"/>
                <w:lang w:val="en-HK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29A4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7719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Oversight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9B88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O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versite field visit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C5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C93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14F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5D5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25ACEC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A1A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93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EDFF20B" w14:textId="77777777" w:rsidR="008D089D" w:rsidRPr="00C0638B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C0638B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704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3D4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859367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7C9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0CBAA2B4" w14:textId="77777777" w:rsidTr="00925B93">
        <w:trPr>
          <w:trHeight w:val="126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FD2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D23A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EE17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Oversight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94F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Joint meeting of Oversight Committee (OC), Resource Mobilization Committee (RMC) and Executive Committee (ExCom) at Ministry of Health</w:t>
            </w:r>
            <w:r>
              <w:rPr>
                <w:rFonts w:ascii="Times New Roman" w:hAnsi="Times New Roman"/>
                <w:color w:val="000000"/>
                <w:szCs w:val="22"/>
              </w:rPr>
              <w:t xml:space="preserve"> (When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97F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E01A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D58DC1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D4A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99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21B41D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8C0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C7E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C2BB1B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21B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C69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EB68FE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25155E13" w14:textId="77777777" w:rsidTr="00925B93">
        <w:trPr>
          <w:trHeight w:val="63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07F7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3121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76414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29BC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Full-day CCM plenary meeting at hotel in Vientiane Capital.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E7C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852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69D9A4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3AA3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20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984DF2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737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D6A6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86B9B8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B81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6F5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D565C0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54768F66" w14:textId="77777777" w:rsidTr="00925B93">
        <w:trPr>
          <w:trHeight w:val="56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6B7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FCA2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B10A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7AEA1" w14:textId="77777777" w:rsidR="008456C5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Ad-hoc meeting/works</w:t>
            </w:r>
          </w:p>
          <w:p w14:paraId="35718C79" w14:textId="12571685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hop (when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CE8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CD0ED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4D9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F97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A753E7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247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C80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12A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4CCB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C86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3AC349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6E6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5EB4E2F9" w14:textId="77777777" w:rsidTr="00925B93">
        <w:trPr>
          <w:trHeight w:val="61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8282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A244F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FBC0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028D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CCM Website development &amp; maintenance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18A97B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CEA2B2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E8761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AAC756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521C81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C06E17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F057A4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0302DD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35C42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579232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34573F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A7FAA4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3D20FEDE" w14:textId="77777777" w:rsidTr="00925B93">
        <w:trPr>
          <w:trHeight w:val="78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4619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0D6B6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A03CC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Operations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0705D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Communication, material, documentation, translation and publication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1E39605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22FF2FC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32D8F010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477E589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518D32C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346A1BAC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65B4636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456896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16E1776E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62AF6FFB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7F67D2C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4D0E6AB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  <w:tr w:rsidR="008D089D" w:rsidRPr="00670560" w14:paraId="29B7E639" w14:textId="77777777" w:rsidTr="00925B93">
        <w:trPr>
          <w:trHeight w:val="56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655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7FA9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48D0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54C45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CSO </w:t>
            </w:r>
            <w:r>
              <w:rPr>
                <w:rFonts w:ascii="Times New Roman" w:hAnsi="Times New Roman"/>
                <w:color w:val="000000"/>
                <w:szCs w:val="22"/>
              </w:rPr>
              <w:t>C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oordinating </w:t>
            </w:r>
            <w:r>
              <w:rPr>
                <w:rFonts w:ascii="Times New Roman" w:hAnsi="Times New Roman"/>
                <w:color w:val="000000"/>
                <w:szCs w:val="22"/>
              </w:rPr>
              <w:t>C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ommittee meeting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E4E1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88A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94EF3E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26E8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766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4F78137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FF3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7BFC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4814E9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9FE3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9C6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99F276A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8D089D" w:rsidRPr="00670560" w14:paraId="40927B34" w14:textId="77777777" w:rsidTr="002E6813">
        <w:trPr>
          <w:trHeight w:val="54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F4F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CB265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954B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5ED3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Other </w:t>
            </w:r>
            <w:r>
              <w:rPr>
                <w:rFonts w:ascii="Times New Roman" w:hAnsi="Times New Roman"/>
                <w:color w:val="000000"/>
                <w:szCs w:val="22"/>
              </w:rPr>
              <w:t>w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orkshops, </w:t>
            </w:r>
            <w:r>
              <w:rPr>
                <w:rFonts w:ascii="Times New Roman" w:hAnsi="Times New Roman"/>
                <w:color w:val="000000"/>
                <w:szCs w:val="22"/>
              </w:rPr>
              <w:t>m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 xml:space="preserve">eetings and </w:t>
            </w:r>
            <w:r>
              <w:rPr>
                <w:rFonts w:ascii="Times New Roman" w:hAnsi="Times New Roman"/>
                <w:color w:val="000000"/>
                <w:szCs w:val="22"/>
              </w:rPr>
              <w:t>t</w:t>
            </w:r>
            <w:r w:rsidRPr="00A379BC">
              <w:rPr>
                <w:rFonts w:ascii="Times New Roman" w:hAnsi="Times New Roman"/>
                <w:color w:val="000000"/>
                <w:szCs w:val="22"/>
              </w:rPr>
              <w:t>rainings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92C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6ADA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7CD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5E46F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280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7240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CA75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AFB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B934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EE09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A98E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A812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</w:tr>
      <w:tr w:rsidR="008D089D" w:rsidRPr="00670560" w14:paraId="3A76366A" w14:textId="77777777" w:rsidTr="002E6813">
        <w:trPr>
          <w:trHeight w:val="6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D4A5D" w14:textId="77777777" w:rsidR="008D089D" w:rsidRPr="00670560" w:rsidRDefault="008D089D" w:rsidP="002E681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AEC6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COVID19RM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FA55E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Engagement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CCE7" w14:textId="77777777" w:rsidR="008D089D" w:rsidRPr="002E623C" w:rsidRDefault="008D089D" w:rsidP="002E681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 xml:space="preserve">Consultation meetings with </w:t>
            </w:r>
            <w:r>
              <w:rPr>
                <w:rFonts w:ascii="Times New Roman" w:hAnsi="Times New Roman"/>
                <w:color w:val="000000"/>
                <w:szCs w:val="22"/>
              </w:rPr>
              <w:t xml:space="preserve">CSOs and other partners 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(</w:t>
            </w:r>
            <w:r>
              <w:rPr>
                <w:rFonts w:ascii="Times New Roman" w:hAnsi="Times New Roman"/>
                <w:color w:val="000000"/>
                <w:szCs w:val="22"/>
              </w:rPr>
              <w:t>w</w:t>
            </w:r>
            <w:r w:rsidRPr="002E623C">
              <w:rPr>
                <w:rFonts w:ascii="Times New Roman" w:hAnsi="Times New Roman"/>
                <w:color w:val="000000"/>
                <w:szCs w:val="22"/>
              </w:rPr>
              <w:t>hen require)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BE3E" w14:textId="77777777" w:rsidR="008D089D" w:rsidRPr="00670560" w:rsidRDefault="008D089D" w:rsidP="002E6813">
            <w:pPr>
              <w:jc w:val="center"/>
              <w:rPr>
                <w:rFonts w:ascii="Calibri" w:hAnsi="Calibri" w:cs="Calibri"/>
                <w:color w:val="000000"/>
                <w:szCs w:val="22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21F8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11F2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2523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A0B4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164D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33A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89E6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1C89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A7C2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9E36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4434" w14:textId="77777777" w:rsidR="008D089D" w:rsidRPr="00670560" w:rsidRDefault="008D089D" w:rsidP="002E681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</w:tbl>
    <w:p w14:paraId="3C337DE4" w14:textId="1976A613" w:rsidR="002B67BB" w:rsidRDefault="002B67BB"/>
    <w:p w14:paraId="77CDEDDB" w14:textId="322AEB49" w:rsidR="005F4024" w:rsidRDefault="005F4024"/>
    <w:p w14:paraId="33912BC2" w14:textId="63487BF4" w:rsidR="005F4024" w:rsidRDefault="005F4024"/>
    <w:p w14:paraId="6EC82E9B" w14:textId="10B0F0E4" w:rsidR="005F4024" w:rsidRDefault="005F4024"/>
    <w:p w14:paraId="6F16029D" w14:textId="3A6F2C2F" w:rsidR="005F4024" w:rsidRDefault="005F4024"/>
    <w:p w14:paraId="55FED752" w14:textId="2C97533C" w:rsidR="005F4024" w:rsidRDefault="005F4024"/>
    <w:p w14:paraId="4460F498" w14:textId="56945637" w:rsidR="005F4024" w:rsidRDefault="005F4024"/>
    <w:p w14:paraId="13BC6482" w14:textId="3D68919D" w:rsidR="005F4024" w:rsidRDefault="005F4024"/>
    <w:p w14:paraId="6FA70B53" w14:textId="1F1B0015" w:rsidR="005F4024" w:rsidRDefault="005F4024">
      <w:pP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</w:pPr>
      <w:r w:rsidRPr="00374E35">
        <w:rPr>
          <w:rFonts w:ascii="Phetsarath OT" w:eastAsia="Phetsarath OT" w:hAnsi="Phetsarath OT" w:cs="Phetsarath OT" w:hint="cs"/>
          <w:bCs/>
          <w:color w:val="44546A" w:themeColor="text2"/>
          <w:sz w:val="24"/>
          <w:cs/>
          <w:lang w:val="pt-BR" w:bidi="lo-LA"/>
        </w:rPr>
        <w:lastRenderedPageBreak/>
        <w:t>ແຜນວຽກຂອງ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/>
          <w:color w:val="44546A" w:themeColor="text2"/>
          <w:sz w:val="24"/>
          <w:lang w:val="pt-BR" w:bidi="lo-LA"/>
        </w:rPr>
        <w:t>CCM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 w:hint="cs"/>
          <w:bCs/>
          <w:color w:val="44546A" w:themeColor="text2"/>
          <w:sz w:val="24"/>
          <w:cs/>
          <w:lang w:val="pt-BR" w:bidi="lo-LA"/>
        </w:rPr>
        <w:t>ປີ</w:t>
      </w:r>
      <w:r w:rsidRPr="00374E35">
        <w:rPr>
          <w:rFonts w:ascii="Phetsarath OT" w:eastAsia="Phetsarath OT" w:hAnsi="Phetsarath OT" w:cs="Phetsarath OT" w:hint="cs"/>
          <w:color w:val="44546A" w:themeColor="text2"/>
          <w:sz w:val="24"/>
          <w:cs/>
          <w:lang w:val="pt-BR" w:bidi="lo-LA"/>
        </w:rPr>
        <w:t xml:space="preserve"> </w:t>
      </w:r>
      <w:r w:rsidRPr="00374E35">
        <w:rPr>
          <w:rFonts w:ascii="Phetsarath OT" w:eastAsia="Phetsarath OT" w:hAnsi="Phetsarath OT" w:cs="Phetsarath OT"/>
          <w:color w:val="44546A" w:themeColor="text2"/>
          <w:sz w:val="24"/>
          <w:lang w:val="pt-BR"/>
        </w:rPr>
        <w:t>202</w:t>
      </w:r>
      <w: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  <w:t>4</w:t>
      </w:r>
    </w:p>
    <w:tbl>
      <w:tblPr>
        <w:tblW w:w="14259" w:type="dxa"/>
        <w:tblLook w:val="04A0" w:firstRow="1" w:lastRow="0" w:firstColumn="1" w:lastColumn="0" w:noHBand="0" w:noVBand="1"/>
      </w:tblPr>
      <w:tblGrid>
        <w:gridCol w:w="575"/>
        <w:gridCol w:w="1517"/>
        <w:gridCol w:w="1355"/>
        <w:gridCol w:w="2799"/>
        <w:gridCol w:w="741"/>
        <w:gridCol w:w="658"/>
        <w:gridCol w:w="600"/>
        <w:gridCol w:w="600"/>
        <w:gridCol w:w="876"/>
        <w:gridCol w:w="600"/>
        <w:gridCol w:w="754"/>
        <w:gridCol w:w="633"/>
        <w:gridCol w:w="631"/>
        <w:gridCol w:w="600"/>
        <w:gridCol w:w="665"/>
        <w:gridCol w:w="655"/>
      </w:tblGrid>
      <w:tr w:rsidR="005F4024" w:rsidRPr="00670560" w14:paraId="5204624F" w14:textId="77777777" w:rsidTr="005F4024">
        <w:trPr>
          <w:trHeight w:val="60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552B173" w14:textId="3BE58923" w:rsidR="005F4024" w:rsidRPr="005F4024" w:rsidRDefault="005F4024" w:rsidP="005F4024">
            <w:pPr>
              <w:jc w:val="center"/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</w:pPr>
            <w:r w:rsidRPr="005F4024"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  <w:t>ລ</w:t>
            </w:r>
            <w:r>
              <w:rPr>
                <w:rFonts w:ascii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.</w:t>
            </w:r>
            <w:r w:rsidRPr="005F4024">
              <w:rPr>
                <w:rFonts w:ascii="Phetsarath OT" w:hAnsi="Phetsarath OT" w:cs="Phetsarath OT"/>
                <w:b/>
                <w:bCs/>
                <w:color w:val="000000"/>
                <w:szCs w:val="22"/>
                <w:cs/>
                <w:lang w:val="en-HK" w:bidi="lo-LA"/>
              </w:rPr>
              <w:t>ດ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06E4132" w14:textId="6582196E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ແຫ່ງທຶນ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0C812C0" w14:textId="3ACBF571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>ຂົງເຂດຮັບຜິດຊອບ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68425B2" w14:textId="671CFF5F" w:rsidR="005F4024" w:rsidRPr="002E623C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Cs w:val="22"/>
                <w:cs/>
                <w:lang w:val="en-HK" w:bidi="lo-LA"/>
              </w:rPr>
              <w:t xml:space="preserve">ກິດຈະກຳ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6A6DE41" w14:textId="1CD9EE37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ມັງກອນ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AA92D1E" w14:textId="3022EDB2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ກຸມພາ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734B902" w14:textId="3D3AEFBE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ມີນາ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CAA44CA" w14:textId="02EA1764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ເມສາ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B1DC2A9" w14:textId="5634CFE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ພຶດສະພາ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FC1BFF6" w14:textId="43A11DFA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ມີຖຸນາ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6EE0FDF" w14:textId="222AA619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ກໍລະກົດ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5E386C5" w14:textId="0AF2610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ສິງຫາ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4B62C94" w14:textId="0030442B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ກັນຍາ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BD8EABA" w14:textId="4A8E5D6C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ຕຸລາ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BB1CDEA" w14:textId="4B819327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ພະຈິກ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F357CDF" w14:textId="556AA033" w:rsidR="005F4024" w:rsidRPr="00670560" w:rsidRDefault="005F4024" w:rsidP="005F402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en-HK"/>
              </w:rPr>
            </w:pPr>
            <w:r w:rsidRPr="00514430">
              <w:rPr>
                <w:rFonts w:ascii="Phetsarath OT" w:eastAsia="Phetsarath OT" w:hAnsi="Phetsarath OT" w:cs="Phetsarath OT" w:hint="cs"/>
                <w:b/>
                <w:bCs/>
                <w:color w:val="000000"/>
                <w:sz w:val="16"/>
                <w:szCs w:val="16"/>
                <w:cs/>
                <w:lang w:val="en-HK" w:bidi="lo-LA"/>
              </w:rPr>
              <w:t>ທັນວາ</w:t>
            </w:r>
          </w:p>
        </w:tc>
      </w:tr>
      <w:tr w:rsidR="00925B93" w:rsidRPr="00670560" w14:paraId="05CE659C" w14:textId="77777777" w:rsidTr="00925B93">
        <w:trPr>
          <w:trHeight w:val="70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4EBD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Cs w:val="22"/>
                <w:lang w:val="en-HK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55A90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1F1B" w14:textId="3E0DE015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ການຕິດຕາມກວດກາ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0BA6" w14:textId="64BA620A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ລົງຕິດຕາມຊຸກຍູ້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CC07" w14:textId="268D5178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F185" w14:textId="0C2D0D80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7860" w14:textId="349B6C36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B47E" w14:textId="2C91A6B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42939C4" w14:textId="42FC384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CE93" w14:textId="76337F7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A3FD" w14:textId="7F4B03C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51DD86F" w14:textId="4CA736F3" w:rsidR="00925B93" w:rsidRPr="00C0638B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C0638B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E4A8" w14:textId="37C36FB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BBB3" w14:textId="7F658E1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161A47B" w14:textId="389BDE9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F672" w14:textId="6A8F40B4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4D5C9164" w14:textId="77777777" w:rsidTr="00925B93">
        <w:trPr>
          <w:trHeight w:val="1266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BE41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A061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457C6" w14:textId="5F2AFB6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ການຕິດຕາມກວດກາ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7F2B1" w14:textId="63E4A3BF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ກອງປະຊຸມຮ່ວມຂອງຄະນະກໍາມະການກວດກາ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OC),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ຄະນະກໍາມະການລະດົມທຶນ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RMC)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ແລະຄະນະກໍາມະການບໍລິຫານ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(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ExCom)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ທີ່ກະຊວງສາທາລະນະສຸກ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.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26C6" w14:textId="0FD4C1E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A55CC" w14:textId="65192A0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21A1ABF" w14:textId="7567961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EE99" w14:textId="584FE444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3BEC" w14:textId="4ECA8C7C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5DAC7F" w14:textId="159CDD7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3CDC" w14:textId="19D417C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8AA8" w14:textId="4433D1F8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CDA147E" w14:textId="256816E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E7DD" w14:textId="1A790160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C4B4" w14:textId="5B49A37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91608CE" w14:textId="109ABAA1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48380B36" w14:textId="77777777" w:rsidTr="00925B93">
        <w:trPr>
          <w:trHeight w:val="636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278E6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50C02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9DB1" w14:textId="7A05A695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5788" w14:textId="08C36FDF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ກອງ​ປະ​ຊຸມ​ຄົບ​ຄະ​ນະ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CCM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​ຢູ່​ໂຮງ​ແຮມ ໃນ​ນະ​ຄອນ​ຫຼວງ​ວຽງ​ຈັນ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DA24" w14:textId="7AD7B93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79D5" w14:textId="4BA3262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9C1C9A8" w14:textId="1240D106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ED5F" w14:textId="12FD813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5052" w14:textId="437DFEED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4022877" w14:textId="1E226D4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2C6F" w14:textId="6D072F5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5193" w14:textId="4998EB0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0D65788" w14:textId="75F4C6D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929" w14:textId="63162D8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845F" w14:textId="29EADD3C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401E842" w14:textId="5C44FBCC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2FF14151" w14:textId="77777777" w:rsidTr="00925B93">
        <w:trPr>
          <w:trHeight w:val="56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2EB4A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3319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A2F49" w14:textId="4FCAADCC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B7E5" w14:textId="4574DE4E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ກອງປະຊຸມສະເພາະກິດ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bidi="lo-LA"/>
              </w:rPr>
              <w:t>/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bidi="lo-LA"/>
              </w:rPr>
              <w:t xml:space="preserve">ສຳມະນາ (ເມື່ອຕ້ອງການ)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A4C2" w14:textId="13ACA74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7074C6" w14:textId="7714C6F8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C904" w14:textId="7F1C0124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664F" w14:textId="65588C1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079C5F4" w14:textId="2A36602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01" w14:textId="4689B61F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FC7B" w14:textId="624AC588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A83D" w14:textId="40E2351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16C8" w14:textId="021A4FA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E2C6" w14:textId="7DFA637F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7E2CA54" w14:textId="5A9B275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D0DB" w14:textId="089C5E4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69E0B934" w14:textId="77777777" w:rsidTr="00925B93">
        <w:trPr>
          <w:trHeight w:val="617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39F82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B2B52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9D49B" w14:textId="09A0A5D8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E4D20" w14:textId="6E033B5A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ການພັດທະນາແລະດຳເນີນງານຂອງ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CCM Website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4318032" w14:textId="4CE4994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A0FC126" w14:textId="25A1D4E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971B77B" w14:textId="17DC0CC8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A98BA15" w14:textId="7787664F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0278DA6" w14:textId="0ABED8E1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871E0DC" w14:textId="5AEA34BF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3CC43AB" w14:textId="3B657D9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E4CD89A" w14:textId="750C361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51E71D9" w14:textId="3CEE294D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C026CDF" w14:textId="51C9BE95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4177516" w14:textId="1A92BFEC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2F3B12C" w14:textId="56E3E3E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6C10A21F" w14:textId="77777777" w:rsidTr="00925B93">
        <w:trPr>
          <w:trHeight w:val="78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DE005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21BF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34EAA" w14:textId="28F5B7D3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ການດຳເນີນງານ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DA507" w14:textId="28B858A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ການສື່ສານ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ວັດສະດຸ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ເອກະສານ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,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ການແປ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 xml:space="preserve">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ແລະ ສິ່ງພິມ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B90CC24" w14:textId="5F1CF18A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CF46FAC" w14:textId="4C8BD50F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286CF739" w14:textId="6D4146F8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77550219" w14:textId="1D765BA8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133E625C" w14:textId="02DCB642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5B501ED7" w14:textId="4AB05A6F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2BBBF985" w14:textId="5039C887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65602DDE" w14:textId="3CC6A08F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35CC9396" w14:textId="4905E483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0446B797" w14:textId="134B1EB2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27FDC405" w14:textId="4FEB82CB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14:paraId="4D55B514" w14:textId="03192DE0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  <w:tr w:rsidR="00925B93" w:rsidRPr="00670560" w14:paraId="17BEC576" w14:textId="77777777" w:rsidTr="00925B93">
        <w:trPr>
          <w:trHeight w:val="56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61A4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6BD74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BBB2" w14:textId="4EE39B6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36A1E" w14:textId="447F82DC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ກອງປະຊຸມຂອງຄະນະປະສານງານ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val="en-HK"/>
              </w:rPr>
              <w:t xml:space="preserve">CSO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BB31" w14:textId="70930B8F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2CC7" w14:textId="368D302E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F4EB05F" w14:textId="3F76984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23CC" w14:textId="43C0043A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298B" w14:textId="12A97FAD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CE18A92" w14:textId="40DE2020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CB0C" w14:textId="5801BAF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5430" w14:textId="724EA7F9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7B1A48F" w14:textId="5B87D48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C3BD" w14:textId="300C8B02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EF91" w14:textId="122572F3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8C27993" w14:textId="38784D71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  <w:r w:rsidRPr="00670560"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  <w:t> </w:t>
            </w:r>
          </w:p>
        </w:tc>
      </w:tr>
      <w:tr w:rsidR="00925B93" w:rsidRPr="00670560" w14:paraId="443A0204" w14:textId="77777777" w:rsidTr="005F4024">
        <w:trPr>
          <w:trHeight w:val="54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9F72B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E20B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A379BC">
              <w:rPr>
                <w:rFonts w:ascii="Times New Roman" w:hAnsi="Times New Roman"/>
                <w:color w:val="000000"/>
                <w:szCs w:val="22"/>
              </w:rPr>
              <w:t>CCM Funding Agreement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BAD63" w14:textId="2EA763A3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7B6A9" w14:textId="10DB8574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ກອງປະຊຸມສໍາມະນາ, ກອງປະຊຸມ ເເລະ 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ການ​ຝຶກ​ອົບ​ຮົມ</w:t>
            </w:r>
            <w:r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 ອື່ນໆ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​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4970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1193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FD9B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1A69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2EA02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53F3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699F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B229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879E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F8D85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E7FB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58A9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val="en-HK"/>
              </w:rPr>
            </w:pPr>
          </w:p>
        </w:tc>
      </w:tr>
      <w:tr w:rsidR="00925B93" w:rsidRPr="00670560" w14:paraId="1835DC2F" w14:textId="77777777" w:rsidTr="005F4024">
        <w:trPr>
          <w:trHeight w:val="610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C3D42" w14:textId="77777777" w:rsidR="00925B93" w:rsidRPr="00670560" w:rsidRDefault="00925B93" w:rsidP="00925B93">
            <w:pPr>
              <w:jc w:val="center"/>
              <w:rPr>
                <w:rFonts w:ascii="Times New Roman" w:hAnsi="Times New Roman"/>
                <w:color w:val="000000"/>
                <w:szCs w:val="22"/>
                <w:lang w:val="en-HK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HK"/>
              </w:rPr>
              <w:t>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6AC5F" w14:textId="77777777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2E623C">
              <w:rPr>
                <w:rFonts w:ascii="Times New Roman" w:hAnsi="Times New Roman"/>
                <w:color w:val="000000"/>
                <w:szCs w:val="22"/>
              </w:rPr>
              <w:t>COVID19RM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967A" w14:textId="75BF416E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ການມີສ່ວນຮ່ວມ</w:t>
            </w: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C7CB7" w14:textId="766FDF02" w:rsidR="00925B93" w:rsidRPr="002E623C" w:rsidRDefault="00925B93" w:rsidP="00925B93">
            <w:pPr>
              <w:rPr>
                <w:rFonts w:ascii="Times New Roman" w:hAnsi="Times New Roman"/>
                <w:color w:val="000000"/>
                <w:szCs w:val="22"/>
              </w:rPr>
            </w:pP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 xml:space="preserve">ກອງປະຊຸມປຶກສາຫາລືກັບ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lang w:bidi="lo-LA"/>
              </w:rPr>
              <w:t xml:space="preserve">CSO 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(</w:t>
            </w:r>
            <w:r w:rsidRPr="00514430">
              <w:rPr>
                <w:rFonts w:ascii="Phetsarath OT" w:eastAsia="Phetsarath OT" w:hAnsi="Phetsarath OT" w:cs="Phetsarath OT" w:hint="cs"/>
                <w:color w:val="000000"/>
                <w:szCs w:val="22"/>
                <w:cs/>
                <w:lang w:val="en-HK" w:bidi="lo-LA"/>
              </w:rPr>
              <w:t>ເມື່ອຕ້ອງການ</w:t>
            </w:r>
            <w:r w:rsidRPr="00514430">
              <w:rPr>
                <w:rFonts w:ascii="Phetsarath OT" w:eastAsia="Phetsarath OT" w:hAnsi="Phetsarath OT" w:cs="Phetsarath OT"/>
                <w:color w:val="000000"/>
                <w:szCs w:val="22"/>
                <w:cs/>
                <w:lang w:val="en-HK" w:bidi="lo-LA"/>
              </w:rPr>
              <w:t>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73BC" w14:textId="77777777" w:rsidR="00925B93" w:rsidRPr="00670560" w:rsidRDefault="00925B93" w:rsidP="00925B93">
            <w:pPr>
              <w:jc w:val="center"/>
              <w:rPr>
                <w:rFonts w:ascii="Calibri" w:hAnsi="Calibri" w:cs="Calibri"/>
                <w:color w:val="000000"/>
                <w:szCs w:val="22"/>
                <w:lang w:val="en-HK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EBDC" w14:textId="7A296311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145D" w14:textId="13C2F620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0B87" w14:textId="0A74F7E7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086B" w14:textId="58194C2B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CA90" w14:textId="5BB705FA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BA0B" w14:textId="52D0699F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3FFF" w14:textId="273D223A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C0D2" w14:textId="6F799FC7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386B" w14:textId="435CA1AE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42A7" w14:textId="273FCC25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C14" w14:textId="45C30F04" w:rsidR="00925B93" w:rsidRPr="00670560" w:rsidRDefault="00925B93" w:rsidP="00925B93">
            <w:pPr>
              <w:rPr>
                <w:rFonts w:ascii="Calibri" w:hAnsi="Calibri" w:cs="Calibri"/>
                <w:color w:val="000000"/>
                <w:szCs w:val="22"/>
                <w:lang w:val="en-HK"/>
              </w:rPr>
            </w:pPr>
            <w:r w:rsidRPr="00670560">
              <w:rPr>
                <w:rFonts w:ascii="Calibri" w:hAnsi="Calibri" w:cs="Calibri"/>
                <w:color w:val="000000"/>
                <w:szCs w:val="22"/>
                <w:lang w:val="en-HK"/>
              </w:rPr>
              <w:t> </w:t>
            </w:r>
          </w:p>
        </w:tc>
      </w:tr>
    </w:tbl>
    <w:p w14:paraId="69DED9B4" w14:textId="77777777" w:rsidR="005F4024" w:rsidRDefault="005F4024">
      <w:pPr>
        <w:rPr>
          <w:rFonts w:ascii="Phetsarath OT" w:eastAsia="Phetsarath OT" w:hAnsi="Phetsarath OT" w:cs="Phetsarath OT"/>
          <w:color w:val="44546A" w:themeColor="text2"/>
          <w:sz w:val="24"/>
          <w:lang w:val="pt-BR"/>
        </w:rPr>
      </w:pPr>
    </w:p>
    <w:p w14:paraId="7A8D275E" w14:textId="77777777" w:rsidR="005F4024" w:rsidRDefault="005F4024"/>
    <w:sectPr w:rsidR="005F4024" w:rsidSect="008D089D">
      <w:pgSz w:w="15840" w:h="12240" w:orient="landscape"/>
      <w:pgMar w:top="1440" w:right="85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4DCC1-9D21-42C2-9008-199FEE261EB7}"/>
  </w:font>
  <w:font w:name="Cordia New">
    <w:altName w:val="Browall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  <w:embedRegular r:id="rId2" w:fontKey="{6DADE8FB-A9E2-4B2B-A44C-D630FB97C4A4}"/>
    <w:embedBold r:id="rId3" w:fontKey="{7B9C7ABB-DCFD-4C8A-9275-BA02C599C6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A1332E-011B-469C-A863-2A76D97A88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9D"/>
    <w:rsid w:val="002B67BB"/>
    <w:rsid w:val="005F4024"/>
    <w:rsid w:val="00754796"/>
    <w:rsid w:val="008456C5"/>
    <w:rsid w:val="008D089D"/>
    <w:rsid w:val="0092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82CFF"/>
  <w15:chartTrackingRefBased/>
  <w15:docId w15:val="{6D8E8D4A-2730-4BAE-B56D-76D49257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89D"/>
    <w:pPr>
      <w:spacing w:after="0" w:line="240" w:lineRule="auto"/>
    </w:pPr>
    <w:rPr>
      <w:rFonts w:ascii="Arial" w:eastAsia="Times New Roman" w:hAnsi="Arial" w:cs="Times New Roman"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Budhsalee Rattana CCM Secretariat</dc:creator>
  <cp:keywords/>
  <dc:description/>
  <cp:lastModifiedBy>Budhsalee Rattana CCM Secretariat</cp:lastModifiedBy>
  <cp:revision>6</cp:revision>
  <cp:lastPrinted>2024-03-25T11:22:00Z</cp:lastPrinted>
  <dcterms:created xsi:type="dcterms:W3CDTF">2024-03-19T03:08:00Z</dcterms:created>
  <dcterms:modified xsi:type="dcterms:W3CDTF">2024-03-25T11:23:00Z</dcterms:modified>
</cp:coreProperties>
</file>